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F6" w:rsidRPr="0074086A" w:rsidRDefault="00485DF6" w:rsidP="00485DF6">
      <w:pPr>
        <w:rPr>
          <w:rFonts w:ascii="Times New Roman" w:hAnsi="Times New Roman" w:cs="Times New Roman"/>
          <w:b/>
          <w:sz w:val="24"/>
          <w:szCs w:val="24"/>
        </w:rPr>
      </w:pPr>
      <w:r w:rsidRPr="0074086A">
        <w:rPr>
          <w:rFonts w:ascii="Times New Roman" w:hAnsi="Times New Roman" w:cs="Times New Roman"/>
          <w:b/>
          <w:sz w:val="24"/>
          <w:szCs w:val="24"/>
        </w:rPr>
        <w:t>Differentiate typical/atypical development (7D24i)</w:t>
      </w:r>
      <w:r>
        <w:rPr>
          <w:rFonts w:ascii="Times New Roman" w:hAnsi="Times New Roman" w:cs="Times New Roman"/>
          <w:b/>
          <w:sz w:val="24"/>
          <w:szCs w:val="24"/>
        </w:rPr>
        <w:t xml:space="preserve"> (5pts)</w:t>
      </w:r>
    </w:p>
    <w:p w:rsidR="00485DF6" w:rsidRDefault="00485DF6" w:rsidP="00485DF6">
      <w:pPr>
        <w:rPr>
          <w:rFonts w:ascii="Times New Roman" w:hAnsi="Times New Roman" w:cs="Times New Roman"/>
          <w:sz w:val="24"/>
          <w:szCs w:val="24"/>
        </w:rPr>
      </w:pPr>
      <w:r>
        <w:rPr>
          <w:rFonts w:ascii="Times New Roman" w:hAnsi="Times New Roman" w:cs="Times New Roman"/>
          <w:sz w:val="24"/>
          <w:szCs w:val="24"/>
        </w:rPr>
        <w:t xml:space="preserve">-Primitive Reflexes (Moro, startle, ATNR, STNR, TLR, </w:t>
      </w:r>
      <w:proofErr w:type="spellStart"/>
      <w:r>
        <w:rPr>
          <w:rFonts w:ascii="Times New Roman" w:hAnsi="Times New Roman" w:cs="Times New Roman"/>
          <w:sz w:val="24"/>
          <w:szCs w:val="24"/>
        </w:rPr>
        <w:t>Galant</w:t>
      </w:r>
      <w:proofErr w:type="spellEnd"/>
      <w:r>
        <w:rPr>
          <w:rFonts w:ascii="Times New Roman" w:hAnsi="Times New Roman" w:cs="Times New Roman"/>
          <w:sz w:val="24"/>
          <w:szCs w:val="24"/>
        </w:rPr>
        <w:t>, Palmer, Plantar, Positive Support reflex, Walking)</w:t>
      </w:r>
    </w:p>
    <w:p w:rsidR="00485DF6" w:rsidRDefault="00485DF6" w:rsidP="00485DF6">
      <w:pPr>
        <w:ind w:left="720"/>
        <w:rPr>
          <w:rFonts w:ascii="Times New Roman" w:hAnsi="Times New Roman" w:cs="Times New Roman"/>
          <w:sz w:val="24"/>
          <w:szCs w:val="24"/>
        </w:rPr>
      </w:pPr>
      <w:r>
        <w:rPr>
          <w:rFonts w:ascii="Times New Roman" w:hAnsi="Times New Roman" w:cs="Times New Roman"/>
          <w:sz w:val="24"/>
          <w:szCs w:val="24"/>
        </w:rPr>
        <w:t>Tables 4-5 on pg. 104</w:t>
      </w:r>
      <w:bookmarkStart w:id="0" w:name="_GoBack"/>
      <w:bookmarkEnd w:id="0"/>
    </w:p>
    <w:tbl>
      <w:tblPr>
        <w:tblStyle w:val="TableGrid"/>
        <w:tblW w:w="0" w:type="auto"/>
        <w:tblLook w:val="04A0" w:firstRow="1" w:lastRow="0" w:firstColumn="1" w:lastColumn="0" w:noHBand="0" w:noVBand="1"/>
      </w:tblPr>
      <w:tblGrid>
        <w:gridCol w:w="4408"/>
        <w:gridCol w:w="4448"/>
      </w:tblGrid>
      <w:tr w:rsidR="00485DF6" w:rsidTr="00185570">
        <w:tc>
          <w:tcPr>
            <w:tcW w:w="4788" w:type="dxa"/>
          </w:tcPr>
          <w:p w:rsidR="00485DF6" w:rsidRDefault="00485DF6" w:rsidP="00185570">
            <w:pPr>
              <w:jc w:val="center"/>
              <w:rPr>
                <w:rFonts w:ascii="Times New Roman" w:hAnsi="Times New Roman" w:cs="Times New Roman"/>
                <w:sz w:val="24"/>
                <w:szCs w:val="24"/>
              </w:rPr>
            </w:pPr>
            <w:r>
              <w:rPr>
                <w:rFonts w:ascii="Times New Roman" w:hAnsi="Times New Roman" w:cs="Times New Roman"/>
                <w:sz w:val="24"/>
                <w:szCs w:val="24"/>
              </w:rPr>
              <w:t>Primitive Reflex</w:t>
            </w:r>
          </w:p>
        </w:tc>
        <w:tc>
          <w:tcPr>
            <w:tcW w:w="4788" w:type="dxa"/>
          </w:tcPr>
          <w:p w:rsidR="00485DF6" w:rsidRDefault="00485DF6" w:rsidP="00185570">
            <w:pPr>
              <w:jc w:val="center"/>
              <w:rPr>
                <w:rFonts w:ascii="Times New Roman" w:hAnsi="Times New Roman" w:cs="Times New Roman"/>
                <w:sz w:val="24"/>
                <w:szCs w:val="24"/>
              </w:rPr>
            </w:pPr>
            <w:r>
              <w:rPr>
                <w:rFonts w:ascii="Times New Roman" w:hAnsi="Times New Roman" w:cs="Times New Roman"/>
                <w:sz w:val="24"/>
                <w:szCs w:val="24"/>
              </w:rPr>
              <w:t>Importance</w:t>
            </w:r>
          </w:p>
        </w:tc>
      </w:tr>
      <w:tr w:rsidR="00485DF6" w:rsidTr="00185570">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Moro/ Startle</w:t>
            </w:r>
          </w:p>
        </w:tc>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Peaks in the first month of life and may last up to 6 months old. Occurs if their head suddenly shifts position or are startled by a sudden noise. Legs and head extend while arms jerk up and out (palms up, thumbs flexed) Arms are then brought together, hands clench into fists and the infant cries. This reflex may have helped infants cling to the mother while being carried around and if LOB occurs, can cling onto mother.</w:t>
            </w:r>
          </w:p>
        </w:tc>
      </w:tr>
      <w:tr w:rsidR="00485DF6" w:rsidTr="00185570">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ATNR</w:t>
            </w:r>
          </w:p>
        </w:tc>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“Fencing posture” present at 1 month of age and integrates around 4 months of age. When infants head is turned to the side, the arm on that side will straighten, and the opposite arm will bend (can be subtle). This prepares the infant for voluntary reaching and is a precursor to hand/eye coordination.</w:t>
            </w:r>
          </w:p>
        </w:tc>
      </w:tr>
      <w:tr w:rsidR="00485DF6" w:rsidTr="00185570">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STNR</w:t>
            </w:r>
          </w:p>
        </w:tc>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Normally develops around 6-9 months and integrates around 12 months. As child’s head flexes forward, the back of their neck extends and UE contract as LE extend. (</w:t>
            </w:r>
            <w:proofErr w:type="gramStart"/>
            <w:r>
              <w:rPr>
                <w:rFonts w:ascii="Times New Roman" w:hAnsi="Times New Roman" w:cs="Times New Roman"/>
                <w:sz w:val="24"/>
                <w:szCs w:val="24"/>
              </w:rPr>
              <w:t>neck</w:t>
            </w:r>
            <w:proofErr w:type="gramEnd"/>
            <w:r>
              <w:rPr>
                <w:rFonts w:ascii="Times New Roman" w:hAnsi="Times New Roman" w:cs="Times New Roman"/>
                <w:sz w:val="24"/>
                <w:szCs w:val="24"/>
              </w:rPr>
              <w:t xml:space="preserve"> flexes backwards, the opposite will also occur, LE contract, UE extend) Aids the child in pushing up on their hands and knees.</w:t>
            </w:r>
          </w:p>
        </w:tc>
      </w:tr>
      <w:tr w:rsidR="00485DF6" w:rsidTr="00185570">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TLR</w:t>
            </w:r>
          </w:p>
        </w:tc>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Found in newborns, the infant will tilt their head back, causing their back to stiffen and arch backwards, legs straighten, stiffen and push together. The toes point and the arms bend at the elbows and wrist, and hands become fisted or fingers curl. This reflex is active during the birthing process, and is the opposite of the STNR.</w:t>
            </w:r>
          </w:p>
        </w:tc>
      </w:tr>
      <w:tr w:rsidR="00485DF6" w:rsidTr="00185570">
        <w:tc>
          <w:tcPr>
            <w:tcW w:w="4788" w:type="dxa"/>
          </w:tcPr>
          <w:p w:rsidR="00485DF6" w:rsidRDefault="00485DF6" w:rsidP="00185570">
            <w:pPr>
              <w:rPr>
                <w:rFonts w:ascii="Times New Roman" w:hAnsi="Times New Roman" w:cs="Times New Roman"/>
                <w:sz w:val="24"/>
                <w:szCs w:val="24"/>
              </w:rPr>
            </w:pPr>
            <w:proofErr w:type="spellStart"/>
            <w:r>
              <w:rPr>
                <w:rFonts w:ascii="Times New Roman" w:hAnsi="Times New Roman" w:cs="Times New Roman"/>
                <w:sz w:val="24"/>
                <w:szCs w:val="24"/>
              </w:rPr>
              <w:lastRenderedPageBreak/>
              <w:t>Galant</w:t>
            </w:r>
            <w:proofErr w:type="spellEnd"/>
          </w:p>
        </w:tc>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 xml:space="preserve">Present at birth and fades between 4-6 months. When the skin along the side of the infants back is stroked, the infant will swing towards the side that was stroked. </w:t>
            </w:r>
          </w:p>
        </w:tc>
      </w:tr>
      <w:tr w:rsidR="00485DF6" w:rsidTr="00185570">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Palmer</w:t>
            </w:r>
          </w:p>
        </w:tc>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 xml:space="preserve">“Grasp Reflex” Appears at birth and persists until 5-6 months of age. When an object is placed in the infant’s hand and strokes their palm, the fingers will close, and they will grasp. </w:t>
            </w:r>
          </w:p>
        </w:tc>
      </w:tr>
      <w:tr w:rsidR="00485DF6" w:rsidTr="00185570">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Planter</w:t>
            </w:r>
          </w:p>
        </w:tc>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 xml:space="preserve">Involves plantar flexion of the foot, in which toes move away from the shin and curls down. An abnormal reflex present in adults, “Babinski sign” occurs when UMN control over flexion reflex circuit is interrupted, and foot </w:t>
            </w:r>
            <w:proofErr w:type="spellStart"/>
            <w:r>
              <w:rPr>
                <w:rFonts w:ascii="Times New Roman" w:hAnsi="Times New Roman" w:cs="Times New Roman"/>
                <w:sz w:val="24"/>
                <w:szCs w:val="24"/>
              </w:rPr>
              <w:t>dorsiflexes</w:t>
            </w:r>
            <w:proofErr w:type="spellEnd"/>
            <w:r>
              <w:rPr>
                <w:rFonts w:ascii="Times New Roman" w:hAnsi="Times New Roman" w:cs="Times New Roman"/>
                <w:sz w:val="24"/>
                <w:szCs w:val="24"/>
              </w:rPr>
              <w:t>, and big toes curl up. Normal to occur in babies under 1 year.</w:t>
            </w:r>
          </w:p>
        </w:tc>
      </w:tr>
      <w:tr w:rsidR="00485DF6" w:rsidTr="00185570">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Positive Support Reflex</w:t>
            </w:r>
          </w:p>
        </w:tc>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This reflex enables infants to stand and step. Infants are born with this reflex, enabling the muscles of their legs to contract in a straight standing position when the balls of their feet contact a solid surface. This reflex usually integrates at 6 months of age. This reflex aids in the posture and development of weight acceptance in standing.</w:t>
            </w:r>
          </w:p>
        </w:tc>
      </w:tr>
      <w:tr w:rsidR="00485DF6" w:rsidTr="00185570">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Walking</w:t>
            </w:r>
          </w:p>
        </w:tc>
        <w:tc>
          <w:tcPr>
            <w:tcW w:w="4788" w:type="dxa"/>
          </w:tcPr>
          <w:p w:rsidR="00485DF6" w:rsidRDefault="00485DF6" w:rsidP="00185570">
            <w:pPr>
              <w:rPr>
                <w:rFonts w:ascii="Times New Roman" w:hAnsi="Times New Roman" w:cs="Times New Roman"/>
                <w:sz w:val="24"/>
                <w:szCs w:val="24"/>
              </w:rPr>
            </w:pPr>
            <w:r>
              <w:rPr>
                <w:rFonts w:ascii="Times New Roman" w:hAnsi="Times New Roman" w:cs="Times New Roman"/>
                <w:sz w:val="24"/>
                <w:szCs w:val="24"/>
              </w:rPr>
              <w:t>“Stepping reflex” This is present at birth, as the infant’s soles of their feet touch a flat surface, they will attempt to walk by placing one foot in front of the other. This reflex usually integrates around 5-6 months as the baby starts attempting to walk.</w:t>
            </w:r>
          </w:p>
        </w:tc>
      </w:tr>
    </w:tbl>
    <w:p w:rsidR="00485DF6" w:rsidRDefault="00485DF6" w:rsidP="00485DF6">
      <w:pPr>
        <w:rPr>
          <w:rFonts w:ascii="Times New Roman" w:hAnsi="Times New Roman" w:cs="Times New Roman"/>
          <w:sz w:val="24"/>
          <w:szCs w:val="24"/>
        </w:rPr>
      </w:pPr>
    </w:p>
    <w:p w:rsidR="00485DF6" w:rsidRDefault="00485DF6" w:rsidP="00485DF6">
      <w:pPr>
        <w:rPr>
          <w:rFonts w:ascii="Times New Roman" w:hAnsi="Times New Roman" w:cs="Times New Roman"/>
          <w:sz w:val="24"/>
          <w:szCs w:val="24"/>
        </w:rPr>
      </w:pPr>
      <w:r>
        <w:rPr>
          <w:rFonts w:ascii="Times New Roman" w:hAnsi="Times New Roman" w:cs="Times New Roman"/>
          <w:sz w:val="24"/>
          <w:szCs w:val="24"/>
        </w:rPr>
        <w:t>-Developmental Gross and Fine Milestones Chart or list</w:t>
      </w:r>
    </w:p>
    <w:p w:rsidR="00485DF6" w:rsidRDefault="00485DF6" w:rsidP="00485DF6">
      <w:pPr>
        <w:rPr>
          <w:rFonts w:ascii="Times New Roman" w:hAnsi="Times New Roman" w:cs="Times New Roman"/>
          <w:sz w:val="24"/>
          <w:szCs w:val="24"/>
        </w:rPr>
      </w:pPr>
      <w:r>
        <w:rPr>
          <w:rFonts w:ascii="Times New Roman" w:hAnsi="Times New Roman" w:cs="Times New Roman"/>
          <w:sz w:val="24"/>
          <w:szCs w:val="24"/>
        </w:rPr>
        <w:t>Table 4-3 / 4-4 pg. 102-103</w:t>
      </w:r>
    </w:p>
    <w:tbl>
      <w:tblPr>
        <w:tblStyle w:val="TableGrid"/>
        <w:tblW w:w="9512" w:type="dxa"/>
        <w:tblInd w:w="720" w:type="dxa"/>
        <w:tblLook w:val="04A0" w:firstRow="1" w:lastRow="0" w:firstColumn="1" w:lastColumn="0" w:noHBand="0" w:noVBand="1"/>
      </w:tblPr>
      <w:tblGrid>
        <w:gridCol w:w="3171"/>
        <w:gridCol w:w="3171"/>
        <w:gridCol w:w="3170"/>
      </w:tblGrid>
      <w:tr w:rsidR="00485DF6" w:rsidRPr="004D2067" w:rsidTr="00185570">
        <w:trPr>
          <w:trHeight w:val="519"/>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AGE:</w:t>
            </w:r>
          </w:p>
        </w:tc>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Gross Motor Milestones:</w:t>
            </w:r>
          </w:p>
        </w:tc>
        <w:tc>
          <w:tcPr>
            <w:tcW w:w="3170"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Fine Motor Milestones:</w:t>
            </w:r>
          </w:p>
        </w:tc>
      </w:tr>
      <w:tr w:rsidR="00485DF6" w:rsidRPr="004D2067" w:rsidTr="00185570">
        <w:trPr>
          <w:trHeight w:val="1963"/>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Newborn</w:t>
            </w:r>
          </w:p>
        </w:tc>
        <w:tc>
          <w:tcPr>
            <w:tcW w:w="3171" w:type="dxa"/>
          </w:tcPr>
          <w:p w:rsidR="00485DF6" w:rsidRPr="004D2067" w:rsidRDefault="00485DF6" w:rsidP="00485DF6">
            <w:pPr>
              <w:pStyle w:val="ListParagraph"/>
              <w:numPr>
                <w:ilvl w:val="0"/>
                <w:numId w:val="1"/>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Turns head in prone to clear airway</w:t>
            </w:r>
          </w:p>
          <w:p w:rsidR="00485DF6" w:rsidRPr="004D2067" w:rsidRDefault="00485DF6" w:rsidP="00485DF6">
            <w:pPr>
              <w:pStyle w:val="ListParagraph"/>
              <w:numPr>
                <w:ilvl w:val="0"/>
                <w:numId w:val="1"/>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 xml:space="preserve">Rhythmical and vigorous kicking in supine </w:t>
            </w:r>
          </w:p>
          <w:p w:rsidR="00485DF6" w:rsidRPr="004D2067" w:rsidRDefault="00485DF6" w:rsidP="00485DF6">
            <w:pPr>
              <w:pStyle w:val="ListParagraph"/>
              <w:numPr>
                <w:ilvl w:val="0"/>
                <w:numId w:val="1"/>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Reflexive standing and stepping</w:t>
            </w:r>
          </w:p>
          <w:p w:rsidR="00485DF6" w:rsidRPr="004D2067" w:rsidRDefault="00485DF6" w:rsidP="00485DF6">
            <w:pPr>
              <w:pStyle w:val="ListParagraph"/>
              <w:numPr>
                <w:ilvl w:val="0"/>
                <w:numId w:val="1"/>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 xml:space="preserve">Physiological flexion </w:t>
            </w:r>
          </w:p>
          <w:p w:rsidR="00485DF6" w:rsidRPr="004D2067" w:rsidRDefault="00485DF6" w:rsidP="00485DF6">
            <w:pPr>
              <w:pStyle w:val="ListParagraph"/>
              <w:numPr>
                <w:ilvl w:val="0"/>
                <w:numId w:val="1"/>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Full head lag</w:t>
            </w:r>
          </w:p>
          <w:p w:rsidR="00485DF6" w:rsidRPr="004D2067" w:rsidRDefault="00485DF6" w:rsidP="00485DF6">
            <w:pPr>
              <w:pStyle w:val="ListParagraph"/>
              <w:numPr>
                <w:ilvl w:val="0"/>
                <w:numId w:val="1"/>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 xml:space="preserve">Rolls partly to side in mass pattern </w:t>
            </w:r>
          </w:p>
          <w:p w:rsidR="00485DF6" w:rsidRPr="004D2067" w:rsidRDefault="00485DF6" w:rsidP="00185570">
            <w:pPr>
              <w:rPr>
                <w:rFonts w:ascii="Times New Roman" w:hAnsi="Times New Roman" w:cs="Times New Roman"/>
                <w:sz w:val="24"/>
                <w:szCs w:val="24"/>
              </w:rPr>
            </w:pPr>
          </w:p>
        </w:tc>
        <w:tc>
          <w:tcPr>
            <w:tcW w:w="3170" w:type="dxa"/>
          </w:tcPr>
          <w:p w:rsidR="00485DF6" w:rsidRPr="004D2067" w:rsidRDefault="00485DF6" w:rsidP="00485DF6">
            <w:pPr>
              <w:pStyle w:val="ListParagraph"/>
              <w:numPr>
                <w:ilvl w:val="0"/>
                <w:numId w:val="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Grasp reflex</w:t>
            </w:r>
          </w:p>
          <w:p w:rsidR="00485DF6" w:rsidRPr="004D2067" w:rsidRDefault="00485DF6" w:rsidP="00485DF6">
            <w:pPr>
              <w:pStyle w:val="ListParagraph"/>
              <w:numPr>
                <w:ilvl w:val="0"/>
                <w:numId w:val="1"/>
              </w:numPr>
              <w:spacing w:after="0" w:line="240" w:lineRule="auto"/>
              <w:rPr>
                <w:rFonts w:ascii="Times New Roman" w:hAnsi="Times New Roman" w:cs="Times New Roman"/>
                <w:sz w:val="24"/>
                <w:szCs w:val="24"/>
              </w:rPr>
            </w:pPr>
            <w:r w:rsidRPr="004D2067">
              <w:rPr>
                <w:rFonts w:ascii="Times New Roman" w:hAnsi="Times New Roman" w:cs="Times New Roman"/>
                <w:sz w:val="20"/>
                <w:szCs w:val="20"/>
              </w:rPr>
              <w:t>Random UE movements in supine</w:t>
            </w:r>
          </w:p>
        </w:tc>
      </w:tr>
      <w:tr w:rsidR="00485DF6" w:rsidRPr="004D2067" w:rsidTr="00185570">
        <w:trPr>
          <w:trHeight w:val="254"/>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2 Months</w:t>
            </w:r>
          </w:p>
        </w:tc>
        <w:tc>
          <w:tcPr>
            <w:tcW w:w="3171" w:type="dxa"/>
          </w:tcPr>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 Lifts head to 45˚ in prone</w:t>
            </w:r>
          </w:p>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Prone on forearms w/ elbow behind shoulder, but chest higher off floor</w:t>
            </w:r>
          </w:p>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Partial or full head lag</w:t>
            </w:r>
          </w:p>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Head bobs in supported position</w:t>
            </w:r>
          </w:p>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reciprocal kicking</w:t>
            </w:r>
          </w:p>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Spontaneous rolling of side lying to supine </w:t>
            </w:r>
          </w:p>
        </w:tc>
        <w:tc>
          <w:tcPr>
            <w:tcW w:w="3170" w:type="dxa"/>
          </w:tcPr>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Recognizes hands</w:t>
            </w:r>
          </w:p>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Primitive reaching behaviors</w:t>
            </w:r>
          </w:p>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Asymmetrical swiping at objects</w:t>
            </w:r>
          </w:p>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Grasp reflex dissipating- hands more open</w:t>
            </w:r>
          </w:p>
          <w:p w:rsidR="00485DF6" w:rsidRPr="004D2067" w:rsidRDefault="00485DF6" w:rsidP="00485DF6">
            <w:pPr>
              <w:pStyle w:val="ListParagraph"/>
              <w:numPr>
                <w:ilvl w:val="0"/>
                <w:numId w:val="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Palmar grasp</w:t>
            </w:r>
          </w:p>
        </w:tc>
      </w:tr>
      <w:tr w:rsidR="00485DF6" w:rsidRPr="004D2067" w:rsidTr="00185570">
        <w:trPr>
          <w:trHeight w:val="264"/>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3-5 Months</w:t>
            </w:r>
          </w:p>
        </w:tc>
        <w:tc>
          <w:tcPr>
            <w:tcW w:w="3171" w:type="dxa"/>
          </w:tcPr>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Head control at 4 months</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Active head lifting on pull to sit by 5 months</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Prone prop onto forearms by 4 months- onto extended arms by 5 months</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Reaching in prone from forearm prop</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 symmetrical </w:t>
            </w:r>
            <w:proofErr w:type="spellStart"/>
            <w:r w:rsidRPr="004D2067">
              <w:rPr>
                <w:rFonts w:ascii="Times New Roman" w:hAnsi="Times New Roman" w:cs="Times New Roman"/>
                <w:sz w:val="20"/>
                <w:szCs w:val="20"/>
              </w:rPr>
              <w:t>ext</w:t>
            </w:r>
            <w:proofErr w:type="spellEnd"/>
            <w:r w:rsidRPr="004D2067">
              <w:rPr>
                <w:rFonts w:ascii="Times New Roman" w:hAnsi="Times New Roman" w:cs="Times New Roman"/>
                <w:sz w:val="20"/>
                <w:szCs w:val="20"/>
              </w:rPr>
              <w:t xml:space="preserve"> and flex antigravity control</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Pivot prone</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Landau reflex</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Plays with feet in supine</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Bridges in supine (5 </w:t>
            </w:r>
            <w:proofErr w:type="spellStart"/>
            <w:r w:rsidRPr="004D2067">
              <w:rPr>
                <w:rFonts w:ascii="Times New Roman" w:hAnsi="Times New Roman" w:cs="Times New Roman"/>
                <w:sz w:val="20"/>
                <w:szCs w:val="20"/>
              </w:rPr>
              <w:t>mo</w:t>
            </w:r>
            <w:proofErr w:type="spellEnd"/>
            <w:r w:rsidRPr="004D2067">
              <w:rPr>
                <w:rFonts w:ascii="Times New Roman" w:hAnsi="Times New Roman" w:cs="Times New Roman"/>
                <w:sz w:val="20"/>
                <w:szCs w:val="20"/>
              </w:rPr>
              <w:t>)</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Scooting or pivoting on floor</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Rolls prone to supine (log roll)</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Sitting with support- momentary unsupported sitting</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Will stand w/ support- little control </w:t>
            </w:r>
          </w:p>
        </w:tc>
        <w:tc>
          <w:tcPr>
            <w:tcW w:w="3170" w:type="dxa"/>
          </w:tcPr>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Retains objects placed in hands </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Fingers hands in play at midline</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Mouths fingers</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Grasps and releases toys</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Primitive squeezing, raking</w:t>
            </w:r>
          </w:p>
          <w:p w:rsidR="00485DF6" w:rsidRPr="004D2067" w:rsidRDefault="00485DF6" w:rsidP="00485DF6">
            <w:pPr>
              <w:pStyle w:val="ListParagraph"/>
              <w:numPr>
                <w:ilvl w:val="0"/>
                <w:numId w:val="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Uses ulnar-palmar grasp</w:t>
            </w:r>
          </w:p>
        </w:tc>
      </w:tr>
      <w:tr w:rsidR="00485DF6" w:rsidRPr="004D2067" w:rsidTr="00185570">
        <w:trPr>
          <w:trHeight w:val="264"/>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6 Months</w:t>
            </w:r>
          </w:p>
        </w:tc>
        <w:tc>
          <w:tcPr>
            <w:tcW w:w="3171" w:type="dxa"/>
          </w:tcPr>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Belly crawling</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Rolls supine to prone</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Rolling becomes segmental</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Play in side-lying </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Gets to sitting independently </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Sits with wide BOS independently</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Beginning reaching from sitting </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Stands with support, takes a stiff step or two with full support; bounces in standing</w:t>
            </w:r>
          </w:p>
        </w:tc>
        <w:tc>
          <w:tcPr>
            <w:tcW w:w="3170" w:type="dxa"/>
          </w:tcPr>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Voluntary palmar grasp</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First sign of unilateral reach</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Rakes with fingers to pick up smaller objects </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Attempts to hold cup and spoon</w:t>
            </w:r>
          </w:p>
          <w:p w:rsidR="00485DF6" w:rsidRPr="004D2067" w:rsidRDefault="00485DF6" w:rsidP="00485DF6">
            <w:pPr>
              <w:pStyle w:val="ListParagraph"/>
              <w:numPr>
                <w:ilvl w:val="0"/>
                <w:numId w:val="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Finger feeds </w:t>
            </w:r>
          </w:p>
        </w:tc>
      </w:tr>
      <w:tr w:rsidR="00485DF6" w:rsidRPr="004D2067" w:rsidTr="00185570">
        <w:trPr>
          <w:trHeight w:val="254"/>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7-9 Months</w:t>
            </w:r>
          </w:p>
        </w:tc>
        <w:tc>
          <w:tcPr>
            <w:tcW w:w="3171" w:type="dxa"/>
          </w:tcPr>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Sitting in a variety of postures w/ good control- independent sitting by 8 months </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Trunk control well developed by 9 months</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Pivots in sitting</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Assumes quadruped and rocks</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Bear standing</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Creeps</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Pulls self to stand- lowers to sitting from supported stand </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Cruising </w:t>
            </w:r>
          </w:p>
        </w:tc>
        <w:tc>
          <w:tcPr>
            <w:tcW w:w="3170" w:type="dxa"/>
          </w:tcPr>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Radial palmar grasp (involving thumb)</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Radial digital grasp (beginning opposition)</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Strong grip against resistance</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Transfer objects hand to hand</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Develops active forearm supination</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Points and pokes with index finger</w:t>
            </w:r>
          </w:p>
          <w:p w:rsidR="00485DF6" w:rsidRPr="004D2067" w:rsidRDefault="00485DF6" w:rsidP="00485DF6">
            <w:pPr>
              <w:pStyle w:val="ListParagraph"/>
              <w:numPr>
                <w:ilvl w:val="0"/>
                <w:numId w:val="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Takes objects out of </w:t>
            </w:r>
            <w:proofErr w:type="gramStart"/>
            <w:r w:rsidRPr="004D2067">
              <w:rPr>
                <w:rFonts w:ascii="Times New Roman" w:hAnsi="Times New Roman" w:cs="Times New Roman"/>
                <w:sz w:val="20"/>
                <w:szCs w:val="20"/>
              </w:rPr>
              <w:t xml:space="preserve">container  </w:t>
            </w:r>
            <w:proofErr w:type="gramEnd"/>
          </w:p>
        </w:tc>
      </w:tr>
      <w:tr w:rsidR="00485DF6" w:rsidRPr="004D2067" w:rsidTr="00185570">
        <w:trPr>
          <w:trHeight w:val="264"/>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10-12 Months</w:t>
            </w:r>
          </w:p>
        </w:tc>
        <w:tc>
          <w:tcPr>
            <w:tcW w:w="3171" w:type="dxa"/>
          </w:tcPr>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Creeping is primary transportation</w:t>
            </w:r>
          </w:p>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Pulls to stand through half kneel</w:t>
            </w:r>
          </w:p>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Stands alone momentarily</w:t>
            </w:r>
          </w:p>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Walks with one or two hands held </w:t>
            </w:r>
          </w:p>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Climbs and creeps up stairs </w:t>
            </w:r>
          </w:p>
        </w:tc>
        <w:tc>
          <w:tcPr>
            <w:tcW w:w="3170" w:type="dxa"/>
          </w:tcPr>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Pincer grasp</w:t>
            </w:r>
          </w:p>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Three-jaw chuck</w:t>
            </w:r>
          </w:p>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Puts objects into container </w:t>
            </w:r>
          </w:p>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Stacks two cubes </w:t>
            </w:r>
          </w:p>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bimanual dexterity</w:t>
            </w:r>
          </w:p>
          <w:p w:rsidR="00485DF6" w:rsidRPr="004D2067" w:rsidRDefault="00485DF6" w:rsidP="00485DF6">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independence in feeding and undressing</w:t>
            </w:r>
          </w:p>
        </w:tc>
      </w:tr>
      <w:tr w:rsidR="00485DF6" w:rsidRPr="004D2067" w:rsidTr="00185570">
        <w:trPr>
          <w:trHeight w:val="254"/>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18 Months</w:t>
            </w:r>
          </w:p>
        </w:tc>
        <w:tc>
          <w:tcPr>
            <w:tcW w:w="3171" w:type="dxa"/>
          </w:tcPr>
          <w:p w:rsidR="00485DF6" w:rsidRPr="004D2067" w:rsidRDefault="00485DF6" w:rsidP="00485DF6">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Rises to stand without pulling up</w:t>
            </w:r>
          </w:p>
          <w:p w:rsidR="00485DF6" w:rsidRPr="004D2067" w:rsidRDefault="00485DF6" w:rsidP="00485DF6">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Walks independently- walks backwards</w:t>
            </w:r>
          </w:p>
          <w:p w:rsidR="00485DF6" w:rsidRPr="004D2067" w:rsidRDefault="00485DF6" w:rsidP="00485DF6">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Squats to pick up objects and squats in play</w:t>
            </w:r>
          </w:p>
          <w:p w:rsidR="00485DF6" w:rsidRPr="004D2067" w:rsidRDefault="00485DF6" w:rsidP="00485DF6">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Walks up stairs non-reciprocally- hand held </w:t>
            </w:r>
          </w:p>
        </w:tc>
        <w:tc>
          <w:tcPr>
            <w:tcW w:w="3170" w:type="dxa"/>
          </w:tcPr>
          <w:p w:rsidR="00485DF6" w:rsidRPr="004D2067" w:rsidRDefault="00485DF6" w:rsidP="00485DF6">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Can manipulate pencil or crayon with forearm supination, fisted hand</w:t>
            </w:r>
          </w:p>
          <w:p w:rsidR="00485DF6" w:rsidRPr="004D2067" w:rsidRDefault="00485DF6" w:rsidP="00485DF6">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Controlled grasp and release</w:t>
            </w:r>
          </w:p>
          <w:p w:rsidR="00485DF6" w:rsidRPr="004D2067" w:rsidRDefault="00485DF6" w:rsidP="00485DF6">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Turns container over to empty contents</w:t>
            </w:r>
          </w:p>
          <w:p w:rsidR="00485DF6" w:rsidRPr="004D2067" w:rsidRDefault="00485DF6" w:rsidP="00485DF6">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Stacks six cubes, strings large beads</w:t>
            </w:r>
          </w:p>
          <w:p w:rsidR="00485DF6" w:rsidRPr="004D2067" w:rsidRDefault="00485DF6" w:rsidP="00485DF6">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Hand preference begins to emerge</w:t>
            </w:r>
          </w:p>
        </w:tc>
      </w:tr>
      <w:tr w:rsidR="00485DF6" w:rsidRPr="004D2067" w:rsidTr="00185570">
        <w:trPr>
          <w:trHeight w:val="264"/>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2-3 Years</w:t>
            </w:r>
          </w:p>
        </w:tc>
        <w:tc>
          <w:tcPr>
            <w:tcW w:w="3171" w:type="dxa"/>
          </w:tcPr>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Walks up stairs alternating feet</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Rides tricycle</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Climbs playground equipment</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Begins to run</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Jumps off step- short horizontal jump</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Can stand on one foot briefly </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Stands on low balance beam </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Hops on one foot; hand held or a few beats on preferred foot </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Kicks with leg straight </w:t>
            </w:r>
          </w:p>
        </w:tc>
        <w:tc>
          <w:tcPr>
            <w:tcW w:w="3170" w:type="dxa"/>
          </w:tcPr>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Pencil or crayon held by fingers and thumb </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Emergence of mature grip onto pencil with thumb and two radial fingers (static tripod)</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Turns knob, unscrew jars</w:t>
            </w:r>
          </w:p>
          <w:p w:rsidR="00485DF6" w:rsidRPr="004D2067" w:rsidRDefault="00485DF6" w:rsidP="00485DF6">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Can use child-size scissors, unbuttons large buttons</w:t>
            </w:r>
          </w:p>
        </w:tc>
      </w:tr>
      <w:tr w:rsidR="00485DF6" w:rsidRPr="004D2067" w:rsidTr="00185570">
        <w:trPr>
          <w:trHeight w:val="264"/>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4-6 Years</w:t>
            </w:r>
          </w:p>
        </w:tc>
        <w:tc>
          <w:tcPr>
            <w:tcW w:w="3171" w:type="dxa"/>
          </w:tcPr>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Walks downstairs alternating feet</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Can stand on one foot 3-5 sec </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Jumps increased distance and over objects</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Hops a few feet </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Begins to skip</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Kicks and bounces a large ball </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Runs fast, avoiding obstacles (mature run) </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Can walk a line (10 </w:t>
            </w:r>
            <w:proofErr w:type="spellStart"/>
            <w:r w:rsidRPr="004D2067">
              <w:rPr>
                <w:rFonts w:ascii="Times New Roman" w:hAnsi="Times New Roman" w:cs="Times New Roman"/>
                <w:sz w:val="20"/>
                <w:szCs w:val="20"/>
              </w:rPr>
              <w:t>ft</w:t>
            </w:r>
            <w:proofErr w:type="spellEnd"/>
            <w:r w:rsidRPr="004D2067">
              <w:rPr>
                <w:rFonts w:ascii="Times New Roman" w:hAnsi="Times New Roman" w:cs="Times New Roman"/>
                <w:sz w:val="20"/>
                <w:szCs w:val="20"/>
              </w:rPr>
              <w:t>)</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Walks balance beam alternating feet</w:t>
            </w:r>
          </w:p>
        </w:tc>
        <w:tc>
          <w:tcPr>
            <w:tcW w:w="3170" w:type="dxa"/>
          </w:tcPr>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Mature dynamic tripod grip onto pencil </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Skilled hand use to manipulate utensils, tools, and self-care items</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Can use zipper and tie shoes by age 6 </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Bimanual coordination expands</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Demonstrates hand preference </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Develops printing skills</w:t>
            </w:r>
          </w:p>
          <w:p w:rsidR="00485DF6" w:rsidRPr="004D2067" w:rsidRDefault="00485DF6" w:rsidP="00485DF6">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Shows mature catching, throwing and striking patterns (6 years)</w:t>
            </w:r>
          </w:p>
        </w:tc>
      </w:tr>
      <w:tr w:rsidR="00485DF6" w:rsidRPr="004D2067" w:rsidTr="00185570">
        <w:trPr>
          <w:trHeight w:val="254"/>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6-10 Years</w:t>
            </w:r>
          </w:p>
        </w:tc>
        <w:tc>
          <w:tcPr>
            <w:tcW w:w="3171" w:type="dxa"/>
          </w:tcPr>
          <w:p w:rsidR="00485DF6" w:rsidRPr="004D2067" w:rsidRDefault="00485DF6" w:rsidP="00485DF6">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Postural control is </w:t>
            </w:r>
            <w:proofErr w:type="spellStart"/>
            <w:r w:rsidRPr="004D2067">
              <w:rPr>
                <w:rFonts w:ascii="Times New Roman" w:hAnsi="Times New Roman" w:cs="Times New Roman"/>
                <w:sz w:val="20"/>
                <w:szCs w:val="20"/>
              </w:rPr>
              <w:t>adultlike</w:t>
            </w:r>
            <w:proofErr w:type="spellEnd"/>
            <w:r w:rsidRPr="004D2067">
              <w:rPr>
                <w:rFonts w:ascii="Times New Roman" w:hAnsi="Times New Roman" w:cs="Times New Roman"/>
                <w:sz w:val="20"/>
                <w:szCs w:val="20"/>
              </w:rPr>
              <w:t xml:space="preserve"> by 7-10 years </w:t>
            </w:r>
          </w:p>
          <w:p w:rsidR="00485DF6" w:rsidRPr="004D2067" w:rsidRDefault="00485DF6" w:rsidP="00485DF6">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Adult balance strategies developed by age 10</w:t>
            </w:r>
          </w:p>
          <w:p w:rsidR="00485DF6" w:rsidRPr="004D2067" w:rsidRDefault="00485DF6" w:rsidP="00485DF6">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Masters adult forms of running, jumping </w:t>
            </w:r>
          </w:p>
          <w:p w:rsidR="00485DF6" w:rsidRPr="004D2067" w:rsidRDefault="00485DF6" w:rsidP="00485DF6">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Hops and skips skillfully by age 6</w:t>
            </w:r>
          </w:p>
        </w:tc>
        <w:tc>
          <w:tcPr>
            <w:tcW w:w="3170" w:type="dxa"/>
          </w:tcPr>
          <w:p w:rsidR="00485DF6" w:rsidRPr="004D2067" w:rsidRDefault="00485DF6" w:rsidP="00485DF6">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coordination for manipulating small objects and ↑ fine motor mastery</w:t>
            </w:r>
          </w:p>
          <w:p w:rsidR="00485DF6" w:rsidRPr="004D2067" w:rsidRDefault="00485DF6" w:rsidP="00485DF6">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Opportunity for development of task-specific prehensile skills</w:t>
            </w:r>
          </w:p>
          <w:p w:rsidR="00485DF6" w:rsidRPr="004D2067" w:rsidRDefault="00485DF6" w:rsidP="00485DF6">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May enjoy hobbies requiring complex fine motor skills such as sewing or model building </w:t>
            </w:r>
          </w:p>
          <w:p w:rsidR="00485DF6" w:rsidRPr="004D2067" w:rsidRDefault="00485DF6" w:rsidP="00485DF6">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Handwriting or keyboarding skills</w:t>
            </w:r>
          </w:p>
          <w:p w:rsidR="00485DF6" w:rsidRPr="004D2067" w:rsidRDefault="00485DF6" w:rsidP="00485DF6">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Throws and catches with ↑ mastery</w:t>
            </w:r>
          </w:p>
        </w:tc>
      </w:tr>
      <w:tr w:rsidR="00485DF6" w:rsidRPr="004D2067" w:rsidTr="00185570">
        <w:trPr>
          <w:trHeight w:val="264"/>
        </w:trPr>
        <w:tc>
          <w:tcPr>
            <w:tcW w:w="3171" w:type="dxa"/>
          </w:tcPr>
          <w:p w:rsidR="00485DF6" w:rsidRPr="004D2067" w:rsidRDefault="00485DF6" w:rsidP="00185570">
            <w:pPr>
              <w:jc w:val="center"/>
              <w:rPr>
                <w:rFonts w:ascii="Times New Roman" w:hAnsi="Times New Roman" w:cs="Times New Roman"/>
                <w:sz w:val="24"/>
                <w:szCs w:val="24"/>
              </w:rPr>
            </w:pPr>
            <w:r w:rsidRPr="004D2067">
              <w:rPr>
                <w:rFonts w:ascii="Times New Roman" w:hAnsi="Times New Roman" w:cs="Times New Roman"/>
                <w:sz w:val="24"/>
                <w:szCs w:val="24"/>
              </w:rPr>
              <w:t>Adolescence</w:t>
            </w:r>
          </w:p>
        </w:tc>
        <w:tc>
          <w:tcPr>
            <w:tcW w:w="3171" w:type="dxa"/>
          </w:tcPr>
          <w:p w:rsidR="00485DF6" w:rsidRPr="004D2067" w:rsidRDefault="00485DF6" w:rsidP="00485DF6">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Development of specialized movement skills such as dodging, balancing, leaping, sliding, advanced climbing, volleying and trapping permitting success in sports and recreational activities.  </w:t>
            </w:r>
          </w:p>
        </w:tc>
        <w:tc>
          <w:tcPr>
            <w:tcW w:w="3170" w:type="dxa"/>
          </w:tcPr>
          <w:p w:rsidR="00485DF6" w:rsidRPr="004D2067" w:rsidRDefault="00485DF6" w:rsidP="00485DF6">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Skillful ball playing due to ↑ hand-eye coordination and improved reaction time</w:t>
            </w:r>
          </w:p>
          <w:p w:rsidR="00485DF6" w:rsidRPr="004D2067" w:rsidRDefault="00485DF6" w:rsidP="00485DF6">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 dexterity in tasks </w:t>
            </w:r>
          </w:p>
        </w:tc>
      </w:tr>
    </w:tbl>
    <w:p w:rsidR="00485DF6" w:rsidRPr="004D2067" w:rsidRDefault="00485DF6" w:rsidP="00485DF6">
      <w:pPr>
        <w:ind w:left="720"/>
        <w:rPr>
          <w:rFonts w:ascii="Times New Roman" w:hAnsi="Times New Roman" w:cs="Times New Roman"/>
          <w:sz w:val="24"/>
          <w:szCs w:val="24"/>
        </w:rPr>
      </w:pPr>
    </w:p>
    <w:p w:rsidR="00B720B1" w:rsidRDefault="00B720B1"/>
    <w:sectPr w:rsidR="00B720B1"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505"/>
    <w:multiLevelType w:val="hybridMultilevel"/>
    <w:tmpl w:val="EF36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81D98"/>
    <w:multiLevelType w:val="hybridMultilevel"/>
    <w:tmpl w:val="3F36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E7E65"/>
    <w:multiLevelType w:val="hybridMultilevel"/>
    <w:tmpl w:val="38C4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C67519"/>
    <w:multiLevelType w:val="hybridMultilevel"/>
    <w:tmpl w:val="FCA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52492"/>
    <w:multiLevelType w:val="hybridMultilevel"/>
    <w:tmpl w:val="F49A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95CE5"/>
    <w:multiLevelType w:val="hybridMultilevel"/>
    <w:tmpl w:val="24EA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4C3692"/>
    <w:multiLevelType w:val="hybridMultilevel"/>
    <w:tmpl w:val="80D8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FD27CE"/>
    <w:multiLevelType w:val="hybridMultilevel"/>
    <w:tmpl w:val="4D34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8E125D"/>
    <w:multiLevelType w:val="hybridMultilevel"/>
    <w:tmpl w:val="D7F6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3405BA"/>
    <w:multiLevelType w:val="hybridMultilevel"/>
    <w:tmpl w:val="7BF2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4D1EBB"/>
    <w:multiLevelType w:val="hybridMultilevel"/>
    <w:tmpl w:val="0FA8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7"/>
  </w:num>
  <w:num w:numId="5">
    <w:abstractNumId w:val="5"/>
  </w:num>
  <w:num w:numId="6">
    <w:abstractNumId w:val="6"/>
  </w:num>
  <w:num w:numId="7">
    <w:abstractNumId w:val="8"/>
  </w:num>
  <w:num w:numId="8">
    <w:abstractNumId w:val="2"/>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F6"/>
    <w:rsid w:val="00485DF6"/>
    <w:rsid w:val="009E4A53"/>
    <w:rsid w:val="00A52A8B"/>
    <w:rsid w:val="00B72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F6"/>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DF6"/>
    <w:pPr>
      <w:ind w:left="720"/>
      <w:contextualSpacing/>
    </w:pPr>
  </w:style>
  <w:style w:type="table" w:styleId="TableGrid">
    <w:name w:val="Table Grid"/>
    <w:basedOn w:val="TableNormal"/>
    <w:uiPriority w:val="39"/>
    <w:rsid w:val="00485DF6"/>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F6"/>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DF6"/>
    <w:pPr>
      <w:ind w:left="720"/>
      <w:contextualSpacing/>
    </w:pPr>
  </w:style>
  <w:style w:type="table" w:styleId="TableGrid">
    <w:name w:val="Table Grid"/>
    <w:basedOn w:val="TableNormal"/>
    <w:uiPriority w:val="39"/>
    <w:rsid w:val="00485DF6"/>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1160</Words>
  <Characters>6614</Characters>
  <Application>Microsoft Macintosh Word</Application>
  <DocSecurity>0</DocSecurity>
  <Lines>55</Lines>
  <Paragraphs>15</Paragraphs>
  <ScaleCrop>false</ScaleCrop>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2019-03-11T04:00:00Z</dcterms:created>
  <dcterms:modified xsi:type="dcterms:W3CDTF">2019-03-11T04:01:00Z</dcterms:modified>
</cp:coreProperties>
</file>